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FAC" w:rsidRDefault="00A03FAC" w:rsidP="00A03FA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Техническое задание на приобретение</w:t>
      </w:r>
    </w:p>
    <w:tbl>
      <w:tblPr>
        <w:tblW w:w="153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5101"/>
        <w:gridCol w:w="2774"/>
        <w:gridCol w:w="2894"/>
        <w:gridCol w:w="972"/>
        <w:gridCol w:w="1243"/>
        <w:gridCol w:w="1802"/>
      </w:tblGrid>
      <w:tr w:rsidR="00A03FAC" w:rsidRPr="005B3A19" w:rsidTr="009F6BCB">
        <w:trPr>
          <w:trHeight w:val="553"/>
        </w:trPr>
        <w:tc>
          <w:tcPr>
            <w:tcW w:w="567" w:type="dxa"/>
            <w:tcBorders>
              <w:bottom w:val="nil"/>
            </w:tcBorders>
            <w:vAlign w:val="center"/>
          </w:tcPr>
          <w:p w:rsidR="00A03FAC" w:rsidRPr="005B3A19" w:rsidRDefault="00A03FAC" w:rsidP="009F6BCB">
            <w:pPr>
              <w:shd w:val="clear" w:color="auto" w:fill="FFFFFF"/>
              <w:spacing w:before="64" w:after="46" w:line="240" w:lineRule="auto"/>
              <w:ind w:left="-106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7684" w:type="dxa"/>
            <w:gridSpan w:val="2"/>
            <w:tcBorders>
              <w:bottom w:val="nil"/>
            </w:tcBorders>
            <w:vAlign w:val="center"/>
          </w:tcPr>
          <w:p w:rsidR="00A03FAC" w:rsidRPr="005B3A19" w:rsidRDefault="00A03FAC" w:rsidP="009F6BCB">
            <w:pPr>
              <w:shd w:val="clear" w:color="auto" w:fill="FFFFFF"/>
              <w:spacing w:before="64" w:after="46" w:line="240" w:lineRule="auto"/>
              <w:ind w:left="138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Требования Заказчика</w:t>
            </w:r>
          </w:p>
        </w:tc>
        <w:tc>
          <w:tcPr>
            <w:tcW w:w="7087" w:type="dxa"/>
            <w:gridSpan w:val="4"/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Предложение участника</w:t>
            </w:r>
          </w:p>
        </w:tc>
      </w:tr>
      <w:tr w:rsidR="00A03FAC" w:rsidRPr="005B3A19" w:rsidTr="009F6BCB">
        <w:trPr>
          <w:trHeight w:val="553"/>
        </w:trPr>
        <w:tc>
          <w:tcPr>
            <w:tcW w:w="567" w:type="dxa"/>
            <w:tcBorders>
              <w:bottom w:val="nil"/>
            </w:tcBorders>
            <w:vAlign w:val="center"/>
          </w:tcPr>
          <w:p w:rsidR="00A03FAC" w:rsidRPr="005B3A19" w:rsidRDefault="00A03FAC" w:rsidP="009F6BCB">
            <w:pPr>
              <w:shd w:val="clear" w:color="auto" w:fill="FFFFFF"/>
              <w:spacing w:before="64" w:after="46" w:line="240" w:lineRule="auto"/>
              <w:ind w:left="-106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 w:rsidRPr="005B3A19"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684" w:type="dxa"/>
            <w:gridSpan w:val="2"/>
            <w:tcBorders>
              <w:bottom w:val="nil"/>
            </w:tcBorders>
            <w:vAlign w:val="center"/>
          </w:tcPr>
          <w:p w:rsidR="00A03FAC" w:rsidRPr="005B3A19" w:rsidRDefault="00A03FAC" w:rsidP="009F6BCB">
            <w:pPr>
              <w:shd w:val="clear" w:color="auto" w:fill="FFFFFF"/>
              <w:spacing w:before="64" w:after="46" w:line="240" w:lineRule="auto"/>
              <w:ind w:left="138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 w:rsidRPr="005B3A19"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Предлагаем</w:t>
            </w:r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 xml:space="preserve">ый товар </w:t>
            </w:r>
            <w:r w:rsidRPr="005B3A19"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 xml:space="preserve">должен соответствовать по ТЗ или превосходить предложенный в ТЗ  </w:t>
            </w:r>
          </w:p>
        </w:tc>
        <w:tc>
          <w:tcPr>
            <w:tcW w:w="2977" w:type="dxa"/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Описание и предлагаемая модель</w:t>
            </w:r>
          </w:p>
        </w:tc>
        <w:tc>
          <w:tcPr>
            <w:tcW w:w="992" w:type="dxa"/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276" w:type="dxa"/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1842" w:type="dxa"/>
            <w:vAlign w:val="center"/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Общая стоимость</w:t>
            </w:r>
          </w:p>
        </w:tc>
      </w:tr>
      <w:tr w:rsidR="00A03FAC" w:rsidRPr="005B3A19" w:rsidTr="009F6BCB">
        <w:trPr>
          <w:trHeight w:val="553"/>
        </w:trPr>
        <w:tc>
          <w:tcPr>
            <w:tcW w:w="567" w:type="dxa"/>
            <w:tcBorders>
              <w:bottom w:val="nil"/>
            </w:tcBorders>
            <w:vAlign w:val="center"/>
          </w:tcPr>
          <w:p w:rsidR="00A03FAC" w:rsidRPr="005B3A19" w:rsidRDefault="00A03FAC" w:rsidP="009F6BCB">
            <w:pPr>
              <w:shd w:val="clear" w:color="auto" w:fill="FFFFFF"/>
              <w:spacing w:before="64" w:after="46" w:line="240" w:lineRule="auto"/>
              <w:ind w:left="-106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 w:rsidRPr="005B3A19"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4" w:type="dxa"/>
            <w:tcBorders>
              <w:bottom w:val="single" w:sz="4" w:space="0" w:color="000000"/>
            </w:tcBorders>
          </w:tcPr>
          <w:p w:rsidR="00A03FAC" w:rsidRPr="00685CC7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lang w:eastAsia="ru-RU"/>
              </w:rPr>
            </w:pPr>
            <w:r w:rsidRPr="00685CC7">
              <w:rPr>
                <w:rFonts w:ascii="Times New Roman" w:eastAsia="Times New Roman" w:hAnsi="Times New Roman"/>
                <w:b/>
                <w:color w:val="333333"/>
                <w:kern w:val="36"/>
                <w:lang w:eastAsia="ru-RU"/>
              </w:rPr>
              <w:t>Беспроводные наушники с Bluetooth адаптером</w:t>
            </w:r>
          </w:p>
          <w:p w:rsidR="00A03FAC" w:rsidRPr="00A03FAC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 w:rsidRPr="00A03FAC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Тип: закрытые наушники</w:t>
            </w:r>
          </w:p>
          <w:p w:rsidR="00A03FAC" w:rsidRPr="00A03FAC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 w:rsidRPr="00A03FAC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Наличие микрофона</w:t>
            </w:r>
          </w:p>
          <w:p w:rsidR="00A03FAC" w:rsidRPr="00A03FAC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 w:rsidRPr="00A03FAC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Шумоподавление</w:t>
            </w:r>
            <w:r w:rsidR="006D5931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 xml:space="preserve"> активное</w:t>
            </w:r>
          </w:p>
          <w:p w:rsidR="00A03FAC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 w:rsidRPr="00A03FAC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Совместимость: работа с ПК</w:t>
            </w:r>
          </w:p>
          <w:p w:rsidR="00A03FAC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Обязательное наличие адаптера для соединения с ПК, кабель питания</w:t>
            </w:r>
          </w:p>
          <w:p w:rsidR="00A03FAC" w:rsidRPr="00685CC7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 w:rsidRPr="00685CC7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Регулятор громкости: есть</w:t>
            </w:r>
          </w:p>
          <w:p w:rsidR="00A03FAC" w:rsidRPr="00685CC7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 w:rsidRPr="00685CC7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Тип регулятора громкости: на наушниках</w:t>
            </w:r>
          </w:p>
          <w:p w:rsidR="00A03FAC" w:rsidRPr="00685CC7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 w:rsidRPr="00685CC7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Управление: механическое</w:t>
            </w:r>
          </w:p>
          <w:p w:rsidR="00A03FAC" w:rsidRPr="00685CC7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 w:rsidRPr="00685CC7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Крепление микрофона: встроенный</w:t>
            </w:r>
          </w:p>
          <w:p w:rsidR="00A03FAC" w:rsidRPr="00685CC7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  <w:r w:rsidRPr="00685CC7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 xml:space="preserve">Подключение: </w:t>
            </w:r>
            <w:proofErr w:type="spellStart"/>
            <w:r w:rsidRPr="00685CC7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Bluetooth</w:t>
            </w:r>
            <w:proofErr w:type="spellEnd"/>
            <w:r w:rsidRPr="00685CC7"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  <w:t>/3.5 мм</w:t>
            </w:r>
          </w:p>
          <w:p w:rsidR="006D5931" w:rsidRDefault="006D5931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</w:p>
          <w:p w:rsidR="00A03FAC" w:rsidRPr="00A03FAC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</w:p>
          <w:p w:rsidR="00A03FAC" w:rsidRPr="00685CC7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</w:p>
          <w:p w:rsidR="00A03FAC" w:rsidRPr="00A03FAC" w:rsidRDefault="00A03FAC" w:rsidP="009F6BC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A03FAC" w:rsidRPr="005B3A19" w:rsidRDefault="00A03FAC" w:rsidP="009F6BC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u w:val="single"/>
                <w:lang w:eastAsia="ru-RU"/>
              </w:rPr>
            </w:pPr>
            <w:r w:rsidRPr="00A03FAC">
              <w:rPr>
                <w:rFonts w:ascii="Times New Roman" w:eastAsia="Times New Roman" w:hAnsi="Times New Roman"/>
                <w:b/>
                <w:noProof/>
                <w:color w:val="333333"/>
                <w:kern w:val="36"/>
                <w:sz w:val="18"/>
                <w:szCs w:val="18"/>
                <w:u w:val="single"/>
                <w:lang w:eastAsia="ru-RU"/>
              </w:rPr>
              <w:drawing>
                <wp:inline distT="0" distB="0" distL="0" distR="0" wp14:anchorId="5CA71006" wp14:editId="43EB0D1A">
                  <wp:extent cx="1624613" cy="1696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129" cy="1732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03FAC" w:rsidRPr="005B3A19" w:rsidRDefault="006D5931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2</w:t>
            </w:r>
            <w:r w:rsidR="00A03FAC"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1276" w:type="dxa"/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</w:p>
        </w:tc>
      </w:tr>
      <w:tr w:rsidR="00A03FAC" w:rsidRPr="005B3A19" w:rsidTr="009F6BCB">
        <w:trPr>
          <w:trHeight w:val="32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03FAC" w:rsidRPr="005B3A19" w:rsidRDefault="00A03FAC" w:rsidP="009F6BCB">
            <w:pPr>
              <w:shd w:val="clear" w:color="auto" w:fill="FFFFFF"/>
              <w:spacing w:before="64" w:after="46" w:line="240" w:lineRule="auto"/>
              <w:ind w:left="-106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</w:tcPr>
          <w:p w:rsidR="00A03FAC" w:rsidRPr="005B3A19" w:rsidRDefault="00A03FAC" w:rsidP="009F6BCB">
            <w:pPr>
              <w:shd w:val="clear" w:color="auto" w:fill="FFFFFF"/>
              <w:spacing w:before="64" w:after="46" w:line="240" w:lineRule="auto"/>
              <w:ind w:left="177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u w:val="single"/>
                <w:lang w:eastAsia="ru-RU"/>
              </w:rPr>
            </w:pPr>
            <w:r w:rsidRPr="005B3A19"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lang w:eastAsia="ru-RU"/>
              </w:rPr>
              <w:t>ВСЕГО С УЧЕТОМ НАЛОГОВ И СБОРОВ И ДОСТАВКОЙ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03FAC" w:rsidRPr="005B3A19" w:rsidRDefault="00A03FAC" w:rsidP="009F6BCB">
            <w:pPr>
              <w:spacing w:before="64" w:after="46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333333"/>
                <w:kern w:val="36"/>
                <w:sz w:val="18"/>
                <w:szCs w:val="18"/>
                <w:u w:val="single"/>
                <w:lang w:eastAsia="ru-RU"/>
              </w:rPr>
            </w:pPr>
          </w:p>
        </w:tc>
      </w:tr>
    </w:tbl>
    <w:p w:rsidR="00A03FAC" w:rsidRDefault="00A03FAC" w:rsidP="00A03FAC">
      <w:pPr>
        <w:rPr>
          <w:rFonts w:ascii="Times New Roman" w:hAnsi="Times New Roman"/>
          <w:b/>
          <w:sz w:val="20"/>
          <w:szCs w:val="20"/>
        </w:rPr>
      </w:pPr>
    </w:p>
    <w:p w:rsidR="00A03FAC" w:rsidRDefault="00A03FAC" w:rsidP="00A03FA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Адрес поставки: г. Бишкек, ул. Московская 161 </w:t>
      </w:r>
    </w:p>
    <w:p w:rsidR="00A03FAC" w:rsidRDefault="00A03FAC" w:rsidP="00A03FAC">
      <w:pPr>
        <w:pStyle w:val="a4"/>
        <w:ind w:left="0"/>
        <w:rPr>
          <w:rFonts w:ascii="Times New Roman" w:hAnsi="Times New Roman"/>
          <w:b/>
          <w:sz w:val="20"/>
          <w:szCs w:val="20"/>
        </w:rPr>
      </w:pPr>
    </w:p>
    <w:p w:rsidR="00A03FAC" w:rsidRDefault="00A03FAC" w:rsidP="00A03FAC">
      <w:pPr>
        <w:pStyle w:val="a4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момент оценки конкурсных заявок, Участник конкурса при требовании Заказчика, обязан иметь возможность предоставить образец поставляемого оборудование для оценки на техническое соответствие по адресу: г. Бишкек, ул. Московская 161. </w:t>
      </w:r>
    </w:p>
    <w:p w:rsidR="00A03FAC" w:rsidRDefault="00A03FAC" w:rsidP="00A03FAC"/>
    <w:p w:rsidR="006F0CFE" w:rsidRDefault="006F0CFE">
      <w:bookmarkStart w:id="0" w:name="_GoBack"/>
      <w:bookmarkEnd w:id="0"/>
    </w:p>
    <w:sectPr w:rsidR="006F0CFE" w:rsidSect="00A03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AC"/>
    <w:rsid w:val="00685CC7"/>
    <w:rsid w:val="006D5931"/>
    <w:rsid w:val="006F0CFE"/>
    <w:rsid w:val="00A0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1D6BF-0284-435E-94E6-513E0936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FA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03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Bullet List Знак,FooterText Знак,numbered Знак,Paragraphe de liste1 Знак,lp1 Знак"/>
    <w:link w:val="a4"/>
    <w:uiPriority w:val="34"/>
    <w:locked/>
    <w:rsid w:val="00A03FAC"/>
    <w:rPr>
      <w:rFonts w:ascii="Calibri" w:eastAsia="Calibri" w:hAnsi="Calibri" w:cs="Times New Roman"/>
    </w:rPr>
  </w:style>
  <w:style w:type="paragraph" w:styleId="a4">
    <w:name w:val="List Paragraph"/>
    <w:aliases w:val="Bullet List,FooterText,numbered,Paragraphe de liste1,lp1"/>
    <w:basedOn w:val="a"/>
    <w:link w:val="a3"/>
    <w:uiPriority w:val="34"/>
    <w:qFormat/>
    <w:rsid w:val="00A03F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Лома Севаз Севазович</cp:lastModifiedBy>
  <cp:revision>2</cp:revision>
  <dcterms:created xsi:type="dcterms:W3CDTF">2026-04-28T05:44:00Z</dcterms:created>
  <dcterms:modified xsi:type="dcterms:W3CDTF">2026-04-28T08:09:00Z</dcterms:modified>
</cp:coreProperties>
</file>